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822960" cy="822960"/>
            <wp:docPr id="1" name="Picture 1" descr="NM Softworks logo"/>
            <wp:cNvGraphicFramePr>
              <a:graphicFrameLocks noChangeAspect="1"/>
            </wp:cNvGraphicFramePr>
            <a:graphic>
              <a:graphicData uri="http://schemas.openxmlformats.org/drawingml/2006/picture">
                <pic:pic>
                  <pic:nvPicPr>
                    <pic:cNvPr id="0" name="NMSoftworks.png"/>
                    <pic:cNvPicPr/>
                  </pic:nvPicPr>
                  <pic:blipFill>
                    <a:blip r:embed="rId9"/>
                    <a:stretch>
                      <a:fillRect/>
                    </a:stretch>
                  </pic:blipFill>
                  <pic:spPr>
                    <a:xfrm>
                      <a:off x="0" y="0"/>
                      <a:ext cx="822960" cy="822960"/>
                    </a:xfrm>
                    <a:prstGeom prst="rect"/>
                  </pic:spPr>
                </pic:pic>
              </a:graphicData>
            </a:graphic>
          </wp:inline>
        </w:drawing>
      </w:r>
    </w:p>
    <w:p>
      <w:pPr>
        <w:pStyle w:val="Subtitle"/>
      </w:pPr>
      <w:r>
        <w:t>NM Softworks</w:t>
      </w:r>
    </w:p>
    <w:p>
      <w:pPr>
        <w:pStyle w:val="Title"/>
      </w:pPr>
      <w:r>
        <w:t>Multi-Pad Reference Guide</w:t>
      </w:r>
    </w:p>
    <w:p>
      <w:r>
        <w:t>Use this guide to organize notes, find pads, share workspaces, and protect your work. The same topics are available from Help in Multi-Pad.</w:t>
      </w:r>
    </w:p>
    <w:p>
      <w:pPr>
        <w:pStyle w:val="Heading1"/>
      </w:pPr>
      <w:r>
        <w:t>Contents</w:t>
      </w:r>
    </w:p>
    <w:p>
      <w:pPr>
        <w:spacing w:after="100"/>
      </w:pPr>
      <w:hyperlink w:anchor="topic0">
        <w:r>
          <w:t>1. Getting started</w:t>
        </w:r>
      </w:hyperlink>
    </w:p>
    <w:p>
      <w:pPr>
        <w:spacing w:after="100"/>
      </w:pPr>
      <w:hyperlink w:anchor="topic1">
        <w:r>
          <w:t>2. Workspaces</w:t>
        </w:r>
      </w:hyperlink>
    </w:p>
    <w:p>
      <w:pPr>
        <w:spacing w:after="100"/>
      </w:pPr>
      <w:hyperlink w:anchor="topic2">
        <w:r>
          <w:t>3. Pads and layout</w:t>
        </w:r>
      </w:hyperlink>
    </w:p>
    <w:p>
      <w:pPr>
        <w:spacing w:after="100"/>
      </w:pPr>
      <w:hyperlink w:anchor="topic3">
        <w:r>
          <w:t>4. Finding and moving pads</w:t>
        </w:r>
      </w:hyperlink>
    </w:p>
    <w:p>
      <w:pPr>
        <w:spacing w:after="100"/>
      </w:pPr>
      <w:hyperlink w:anchor="topic4">
        <w:r>
          <w:t>5. Documents and saving</w:t>
        </w:r>
      </w:hyperlink>
    </w:p>
    <w:p>
      <w:pPr>
        <w:spacing w:after="100"/>
      </w:pPr>
      <w:hyperlink w:anchor="topic5">
        <w:r>
          <w:t>6. Sharing and importing workspaces</w:t>
        </w:r>
      </w:hyperlink>
    </w:p>
    <w:p>
      <w:pPr>
        <w:spacing w:after="100"/>
      </w:pPr>
      <w:hyperlink w:anchor="topic6">
        <w:r>
          <w:t>7. Automatic backups and backup copies</w:t>
        </w:r>
      </w:hyperlink>
    </w:p>
    <w:p>
      <w:pPr>
        <w:spacing w:after="100"/>
      </w:pPr>
      <w:hyperlink w:anchor="topic7">
        <w:r>
          <w:t>8. Restoring backups</w:t>
        </w:r>
      </w:hyperlink>
    </w:p>
    <w:p>
      <w:pPr>
        <w:spacing w:after="100"/>
      </w:pPr>
      <w:hyperlink w:anchor="topic8">
        <w:r>
          <w:t>9. Recovering unsaved work</w:t>
        </w:r>
      </w:hyperlink>
    </w:p>
    <w:p>
      <w:pPr>
        <w:spacing w:after="100"/>
      </w:pPr>
      <w:hyperlink w:anchor="topic9">
        <w:r>
          <w:t>10. Recently Deleted</w:t>
        </w:r>
      </w:hyperlink>
    </w:p>
    <w:p>
      <w:pPr>
        <w:spacing w:after="100"/>
      </w:pPr>
      <w:hyperlink w:anchor="topic10">
        <w:r>
          <w:t>11. Workspace templates</w:t>
        </w:r>
      </w:hyperlink>
    </w:p>
    <w:p>
      <w:pPr>
        <w:spacing w:after="100"/>
      </w:pPr>
      <w:hyperlink w:anchor="topic11">
        <w:r>
          <w:t>12. Settings and file locations</w:t>
        </w:r>
      </w:hyperlink>
    </w:p>
    <w:p>
      <w:pPr>
        <w:spacing w:after="100"/>
      </w:pPr>
      <w:hyperlink w:anchor="topic12">
        <w:r>
          <w:t>13. Keyboard shortcuts</w:t>
        </w:r>
      </w:hyperlink>
    </w:p>
    <w:p>
      <w:pPr>
        <w:spacing w:after="100"/>
      </w:pPr>
      <w:hyperlink w:anchor="topic13">
        <w:r>
          <w:t>14. Troubleshooting</w:t>
        </w:r>
      </w:hyperlink>
    </w:p>
    <w:p>
      <w:r>
        <w:br w:type="page"/>
      </w:r>
    </w:p>
    <w:p>
      <w:bookmarkStart w:id="0" w:name="topic0"/>
      <w:pPr>
        <w:pStyle w:val="Heading1"/>
      </w:pPr>
      <w:r>
        <w:t>Getting started</w:t>
      </w:r>
      <w:bookmarkEnd w:id="0"/>
    </w:p>
    <w:p>
      <w:r>
        <w:t>Multi-Pad by NM Softworks keeps text notes in movable pads, grouped into workspaces. One .mpad document can hold several workspaces. This guide explains everyday tasks and how to protect and recover your notes.</w:t>
      </w:r>
    </w:p>
    <w:p>
      <w:r>
        <w:t>1. Click Add Pad and type your first note. Use the pad’s three-dot menu to give it a useful title.</w:t>
      </w:r>
    </w:p>
    <w:p>
      <w:r>
        <w:t>2. Click the + beside the workspace tabs to add another workspace. Right-click a tab to rename it.</w:t>
      </w:r>
    </w:p>
    <w:p>
      <w:r>
        <w:t>3. Choose File → Save, select a folder, and name your document. Save it once before relying on autosave.</w:t>
      </w:r>
    </w:p>
    <w:p>
      <w:r>
        <w:t>4. Use the tabs to switch workspaces. The footer shows the active workspace, pad count, and save status.</w:t>
      </w:r>
    </w:p>
    <w:p>
      <w:r>
        <w:t>Open this guide with F1 or Help → Multi-Pad Reference Guide. Filter the topic list by typing a word from a heading or its contents. Select a topic to read it. Clear the filter to see every topic.</w:t>
      </w:r>
    </w:p>
    <w:p>
      <w:bookmarkStart w:id="1" w:name="topic1"/>
      <w:pPr>
        <w:pStyle w:val="Heading1"/>
      </w:pPr>
      <w:r>
        <w:t>Workspaces</w:t>
      </w:r>
      <w:bookmarkEnd w:id="1"/>
    </w:p>
    <w:p>
      <w:r>
        <w:t>A workspace groups related pads inside your document. Click a tab to open it. Use Ctrl+Tab and Ctrl+Shift+Tab to move between workspaces. The down-arrow button beside +, or Workspace → Workspace List, lets you filter workspace names and open a match.</w:t>
      </w:r>
    </w:p>
    <w:p>
      <w:r>
        <w:t>Right-click a workspace tab to rename, duplicate, export, lock, or delete it. A duplicate is a separate workspace with copied pads. At least one workspace must remain.</w:t>
      </w:r>
    </w:p>
    <w:p>
      <w:r>
        <w:t>Drag a tab to reorder it. A blue line marks the destination; hold near an edge to scroll through more tabs. Press Esc to cancel the drag. The tab order is saved with your document.</w:t>
      </w:r>
    </w:p>
    <w:p>
      <w:r>
        <w:t>Deleting a workspace moves its pads to Recently Deleted. The original tab is removed; restore those pads into a workspace you choose. Confirm deletion only when you intend to remove that workspace.</w:t>
      </w:r>
    </w:p>
    <w:p>
      <w:bookmarkStart w:id="2" w:name="topic2"/>
      <w:pPr>
        <w:pStyle w:val="Heading1"/>
      </w:pPr>
      <w:r>
        <w:t>Pads and layout</w:t>
      </w:r>
      <w:bookmarkEnd w:id="2"/>
    </w:p>
    <w:p>
      <w:r>
        <w:t>Click Add Pad to create a note in the current workspace. Click inside the pad to type or edit plain text. Each pad has its own title, header color, position, and size.</w:t>
      </w:r>
    </w:p>
    <w:p>
      <w:r>
        <w:t>Drag the colored header to move a pad. Drag the bottom-right corner to resize it. Scroll the workspace to reach pads outside the visible area. Clicking a pad brings it forward.</w:t>
      </w:r>
    </w:p>
    <w:p>
      <w:r>
        <w:t>Use the three-dot menu to rename, change color, duplicate, or delete the pad. A duplicate can be edited independently. Deleting a pad moves it to Recently Deleted after confirmation.</w:t>
      </w:r>
    </w:p>
    <w:p>
      <w:r>
        <w:t>Arrange Pads places pads in rows while keeping their sizes. Clear Workspace moves all of that workspace’s pads to Recently Deleted after confirmation.</w:t>
      </w:r>
    </w:p>
    <w:p>
      <w:r>
        <w:t>Check Lock layout to prevent moving, resizing, and arranging pads. Text editing, colors, renaming, adding, duplicating, deleting, and moving pads between workspaces still work. Each workspace has its own saved lock setting.</w:t>
      </w:r>
    </w:p>
    <w:p>
      <w:bookmarkStart w:id="3" w:name="topic3"/>
      <w:pPr>
        <w:pStyle w:val="Heading1"/>
      </w:pPr>
      <w:r>
        <w:t>Finding and moving pads</w:t>
      </w:r>
      <w:bookmarkEnd w:id="3"/>
    </w:p>
    <w:p>
      <w:r>
        <w:t>To search, enter a word or phrase in Find at the top right of the blue header. Ctrl+F or Edit → Find Pads focuses that box. Choose a scope, then press Enter or click Find.</w:t>
      </w:r>
    </w:p>
    <w:p>
      <w:r>
        <w:t>Current Pad searches the last pad you clicked in the current workspace. Click a pad first if the results ask you to select one. Current Workspace searches every pad on the current tab. All Workspaces searches every workspace in this document.</w:t>
      </w:r>
    </w:p>
    <w:p>
      <w:r>
        <w:t>Search matches pad titles and text without distinguishing uppercase and lowercase. Results show one entry per matching pad, up to 500 pads. Refine the search if you reach that limit. Deleted pads are excluded.</w:t>
      </w:r>
    </w:p>
    <w:p>
      <w:r>
        <w:t>Select a result and choose Go to Pad, or double-click it. Multi-Pad opens its workspace, scrolls to the pad, and selects the first matching text when the match is in the body. You can change the query or scope in the results window.</w:t>
      </w:r>
    </w:p>
    <w:p>
      <w:r>
        <w:t>To move a pad, use its three-dot menu → Move Pad to Workspace or Move Pad to New Workspace. Choose a destination or enter a unique name, then click Move Pad. Its contents and layout stay intact, and the destination workspace’s lock setting applies. Cancel leaves it in place.</w:t>
      </w:r>
    </w:p>
    <w:p>
      <w:bookmarkStart w:id="4" w:name="topic4"/>
      <w:pPr>
        <w:pStyle w:val="Heading1"/>
      </w:pPr>
      <w:r>
        <w:t>Documents and saving</w:t>
      </w:r>
      <w:bookmarkEnd w:id="4"/>
    </w:p>
    <w:p>
      <w:r>
        <w:t>File → New starts another document. File → Open opens an existing .mpad file. Recent Files provides shortcuts to files you have used. Opening a document replaces the current document after any unsaved-work prompt.</w:t>
      </w:r>
    </w:p>
    <w:p>
      <w:r>
        <w:t>File → Save writes the current document. On its first save, choose a filename and location. File → Save As writes to a different filename or location and makes that the current document. A .mpad file contains its workspaces and pads, including their layout and colors.</w:t>
      </w:r>
    </w:p>
    <w:p>
      <w:r>
        <w:t>When enabled in Settings, autosave writes named documents after about two seconds of inactivity or 15 seconds of continuous editing. Untitled documents require a first manual save. You can save manually with Ctrl+S at any time.</w:t>
      </w:r>
    </w:p>
    <w:p>
      <w:r>
        <w:t>The footer shows Unsaved changes, Saving, or Saved. Save failed — work kept means edits remain open but autosave has paused. Point at the status for details. Use Save to retry or Save As to choose an available location.</w:t>
      </w:r>
    </w:p>
    <w:p>
      <w:r>
        <w:t>File → Open File Location opens the saved document’s folder. File → Document Information shows paths, last-written time, backup frequency and counts, with controls to copy paths, open folders, back up, restore, and refresh the details.</w:t>
      </w:r>
    </w:p>
    <w:p>
      <w:bookmarkStart w:id="5" w:name="topic5"/>
      <w:pPr>
        <w:pStyle w:val="Heading1"/>
      </w:pPr>
      <w:r>
        <w:t>Sharing and importing workspaces</w:t>
      </w:r>
      <w:bookmarkEnd w:id="5"/>
    </w:p>
    <w:p>
      <w:r>
        <w:t>To share only the current workspace, choose File → Export Workspace or right-click its tab and choose Export Workspace. Save the exported .mpad under a separate filename, then give that file to the recipient.</w:t>
      </w:r>
    </w:p>
    <w:p>
      <w:r>
        <w:t>The export includes the workspace name, pad text, titles, colors, positions, sizes, and layout lock. It excludes other workspaces and Recently Deleted pads. Exporting does not change which document you are editing.</w:t>
      </w:r>
    </w:p>
    <w:p>
      <w:r>
        <w:t>The recipient can open the file directly, or choose File → Import Workspace to add it to an existing document. When a file contains several workspaces, select the ones to import; Ctrl-click selects several. Duplicate names receive a number instead of overwriting an existing workspace.</w:t>
      </w:r>
    </w:p>
    <w:p>
      <w:r>
        <w:t>To share the entire document, share its saved .mpad file. Full documents also include Recently Deleted pads until those are permanently removed. Review that list before sharing a full document. Application settings and local templates do not travel with the file.</w:t>
      </w:r>
    </w:p>
    <w:p>
      <w:bookmarkStart w:id="6" w:name="topic6"/>
      <w:pPr>
        <w:pStyle w:val="Heading1"/>
      </w:pPr>
      <w:r>
        <w:t>Automatic backups and backup copies</w:t>
      </w:r>
      <w:bookmarkEnd w:id="6"/>
    </w:p>
    <w:p>
      <w:r>
        <w:t>Open Settings to choose Every save or a 5, 15, 30, or 60-minute backup interval. Timed backups occur on the next save after the interval; an idle document does not create a backup just because time passes. Autosave keeps its usual timing.</w:t>
      </w:r>
    </w:p>
    <w:p>
      <w:r>
        <w:t>The first save creates a backup. Later automatic backups preserve the previous saved version before writing your changes. The active backup location keeps the latest 10 managed copies per document.</w:t>
      </w:r>
    </w:p>
    <w:p>
      <w:r>
        <w:t>Backups use MultiPadBackup beneath the document’s folder, or beneath the separate folder you choose in Settings. Each document has its own subfolder. Older Backups or MultiPad-Backups histories remain available to restore; changing locations does not move or delete those copies.</w:t>
      </w:r>
    </w:p>
    <w:p>
      <w:r>
        <w:t>File → Backup Now immediately backs up current work, including unsaved edits, to the selected location. Save an untitled document first. It counts toward the latest 10 copies and restarts the backup interval, but does not mark your main document as saved.</w:t>
      </w:r>
    </w:p>
    <w:p>
      <w:r>
        <w:t>File → Save Backup Copy lets you choose a separate file for a copy of your current work. It does not switch the current document. If the chosen automatic-backup folder is unavailable when a backup is due, saving pauses; select an available folder and save again.</w:t>
      </w:r>
    </w:p>
    <w:p>
      <w:bookmarkStart w:id="7" w:name="topic7"/>
      <w:pPr>
        <w:pStyle w:val="Heading1"/>
      </w:pPr>
      <w:r>
        <w:t>Restoring backups</w:t>
      </w:r>
      <w:bookmarkEnd w:id="7"/>
    </w:p>
    <w:p>
      <w:r>
        <w:t>1. Choose File → Restore from Backup. For a named document, the list includes dated copies from the selected backup location and beside the document, including supported older folder names. Newest copies appear first and dates use your local time.</w:t>
      </w:r>
    </w:p>
    <w:p>
      <w:r>
        <w:t>2. Select the copy you want and choose Open Backup. Use Browse for Backup for a copy elsewhere or when the original document is missing.</w:t>
      </w:r>
    </w:p>
    <w:p>
      <w:r>
        <w:t>3. Respond to any prompt about current unsaved work. The restored backup opens as an untitled, unsaved document so it does not immediately overwrite the original.</w:t>
      </w:r>
    </w:p>
    <w:p>
      <w:r>
        <w:t>4. Check the restored notes, then use Save As with a new filename to keep them.</w:t>
      </w:r>
    </w:p>
    <w:p>
      <w:r>
        <w:t>If a selected copy cannot be read, try another dated copy. Document Information can help locate backup folders. Backups left in other previously selected locations can be chosen through Browse for Backup or File → Open.</w:t>
      </w:r>
    </w:p>
    <w:p>
      <w:bookmarkStart w:id="8" w:name="topic8"/>
      <w:pPr>
        <w:pStyle w:val="Heading1"/>
      </w:pPr>
      <w:r>
        <w:t>Recovering unsaved work</w:t>
      </w:r>
      <w:bookmarkEnd w:id="8"/>
    </w:p>
    <w:p>
      <w:r>
        <w:t>Crash recovery is separate from regular backups. Multi-Pad keeps a local recovery copy of unsaved edits, including unnamed documents, even when autosave is off.</w:t>
      </w:r>
    </w:p>
    <w:p>
      <w:r>
        <w:t>While editing, recovery normally updates after two seconds of inactivity, at most once every five seconds, or after about ten seconds of continuous editing. Busy operations can delay a copy. The newest few seconds of work may not be recoverable.</w:t>
      </w:r>
    </w:p>
    <w:p>
      <w:r>
        <w:t>After an interrupted session, the next launch offers Recover, Discard Selected, or Later. Recover opens the chosen copy as unsaved work; check it and use Save As. Later keeps the recovery copy for File → Recover Unsaved Work.</w:t>
      </w:r>
    </w:p>
    <w:p>
      <w:r>
        <w:t>Discard Selected removes the selected recovery copy. Saving, replacing a document, or closing normally clears that session’s current recovery copy. A recovery notice means protection could not update; save your work manually.</w:t>
      </w:r>
    </w:p>
    <w:p>
      <w:r>
        <w:t>If the last-opened document was moved or deleted and cannot be recovered, start a new document or use File → Open to locate it. A missing recent-file entry does not mean the document has moved into the application folder.</w:t>
      </w:r>
    </w:p>
    <w:p>
      <w:bookmarkStart w:id="9" w:name="topic9"/>
      <w:pPr>
        <w:pStyle w:val="Heading1"/>
      </w:pPr>
      <w:r>
        <w:t>Recently Deleted</w:t>
      </w:r>
      <w:bookmarkEnd w:id="9"/>
    </w:p>
    <w:p>
      <w:r>
        <w:t>Edit → Recently Deleted lists pads removed from the current document. Deleting a pad, clearing a workspace, or deleting a workspace sends pads here.</w:t>
      </w:r>
    </w:p>
    <w:p>
      <w:r>
        <w:t>Select a deleted pad and a destination workspace, then restore it. The pad keeps its text, title, color, size, and position. The destination’s layout lock applies. This restores the pad, not a deleted workspace tab.</w:t>
      </w:r>
    </w:p>
    <w:p>
      <w:r>
        <w:t>Delete Permanently removes the selected pad from this document. Older backup files remain unchanged and can still contain it. Deleted pads stay in the full .mpad document until permanently removed and therefore can travel with a shared full document.</w:t>
      </w:r>
    </w:p>
    <w:p>
      <w:r>
        <w:t>Workspace-only exports and templates exclude Recently Deleted pads. Search also excludes them. If a note is missing, check Recently Deleted before looking through backups.</w:t>
      </w:r>
    </w:p>
    <w:p>
      <w:bookmarkStart w:id="10" w:name="topic10"/>
      <w:pPr>
        <w:pStyle w:val="Heading1"/>
      </w:pPr>
      <w:r>
        <w:t>Workspace templates</w:t>
      </w:r>
      <w:bookmarkEnd w:id="10"/>
    </w:p>
    <w:p>
      <w:r>
        <w:t>Templates let you reuse a workspace layout and its starting notes. Choose Workspace → Save Workspace as Template, enter a unique name, and save.</w:t>
      </w:r>
    </w:p>
    <w:p>
      <w:r>
        <w:t>A template includes pad contents, titles, colors, positions, sizes, and the workspace layout lock. It excludes Recently Deleted pads.</w:t>
      </w:r>
    </w:p>
    <w:p>
      <w:r>
        <w:t>Choose Workspace → Add Workspace from Template, select a template, and add it. The new workspace is independent; editing it does not change the template. If the name already exists in your document, a number is added.</w:t>
      </w:r>
    </w:p>
    <w:p>
      <w:r>
        <w:t>Delete Template removes the local template only. Workspaces already created from it remain intact. Templates are stored on this computer in the Templates folder under the MultiPad preferences folder. To share a reusable starting workspace with another person, export it as a .mpad file.</w:t>
      </w:r>
    </w:p>
    <w:p>
      <w:bookmarkStart w:id="11" w:name="topic11"/>
      <w:pPr>
        <w:pStyle w:val="Heading1"/>
      </w:pPr>
      <w:r>
        <w:t>Settings and file locations</w:t>
      </w:r>
      <w:bookmarkEnd w:id="11"/>
    </w:p>
    <w:p>
      <w:r>
        <w:t>Open Settings to choose Dark Mode, change the words beneath Multi-Pad, enable or disable autosave, choose whether to reopen your last document, and set backup frequency and location. Click Save Settings to apply changes; Cancel leaves them unchanged.</w:t>
      </w:r>
    </w:p>
    <w:p>
      <w:r>
        <w:t>Check Use Dark Mode and click Save Settings for darker workspaces, pads, menus, and app dialogs. Uncheck it to return to the original light appearance. Your choice is remembered on this computer; it does not change pad header colors or travel with shared .mpad documents. Windows file pickers and message boxes may follow your Windows appearance instead.</w:t>
      </w:r>
    </w:p>
    <w:p>
      <w:r>
        <w:t>The subtitle can contain up to 120 characters. Restore Default puts back “A little space for every thought.” Leave it blank to hide the subtitle.</w:t>
      </w:r>
    </w:p>
    <w:p>
      <w:r>
        <w:t>Your .mpad documents live wherever you save them. Their backup copies live under MultiPadBackup in the selected location. Use Document Information to see the actual paths for the current document.</w:t>
      </w:r>
    </w:p>
    <w:p>
      <w:r>
        <w:t>Local preferences, recovery copies, and templates are stored under %LOCALAPPDATA%\MultiPad. Recovery and Templates are separate subfolders. You can paste %LOCALAPPDATA%\MultiPad into File Explorer’s address bar to locate them.</w:t>
      </w:r>
    </w:p>
    <w:p>
      <w:r>
        <w:t>These settings belong to this computer and are separate from your notes. The installed program files and desktop shortcut are also separate from saved .mpad documents. Use the app’s recovery and template controls to manage those copies.</w:t>
      </w:r>
    </w:p>
    <w:p>
      <w:bookmarkStart w:id="12" w:name="topic12"/>
      <w:pPr>
        <w:pStyle w:val="Heading1"/>
      </w:pPr>
      <w:r>
        <w:t>Keyboard shortcuts</w:t>
      </w:r>
      <w:bookmarkEnd w:id="12"/>
    </w:p>
    <w:p>
      <w:r>
        <w:t>Ctrl+N — New document</w:t>
        <w:br/>
        <w:t>Ctrl+O — Open document</w:t>
        <w:br/>
        <w:t>Ctrl+S — Save</w:t>
        <w:br/>
        <w:t>Ctrl+Shift+S — Save As</w:t>
        <w:br/>
        <w:t>Ctrl+F — Focus the Find box</w:t>
        <w:br/>
        <w:t>Enter in Find — Show search results</w:t>
      </w:r>
    </w:p>
    <w:p>
      <w:r>
        <w:t>Ctrl+Tab — Next workspace</w:t>
        <w:br/>
        <w:t>Ctrl+Shift+Tab — Previous workspace</w:t>
        <w:br/>
        <w:t>Arrow keys — Switch focused workspace tabs</w:t>
        <w:br/>
        <w:t>Shift+F10 — Open the focused tab’s menu</w:t>
        <w:br/>
        <w:t>Esc during a tab drag — Cancel the drag</w:t>
      </w:r>
    </w:p>
    <w:p>
      <w:r>
        <w:t>Ctrl+Z / Ctrl+Y — Undo / redo text edits within a pad</w:t>
        <w:br/>
        <w:t>Tab / Shift+Tab — Move forward / backward between controls</w:t>
        <w:br/>
        <w:t>F1 — Open the Multi-Pad Reference Guide</w:t>
      </w:r>
    </w:p>
    <w:p>
      <w:r>
        <w:t>Undo and redo here apply to text editing, not every document or layout operation. Use Recently Deleted to recover removed pads and backups to return to an earlier document version.</w:t>
      </w:r>
    </w:p>
    <w:p>
      <w:r>
        <w:br w:type="page"/>
      </w:r>
    </w:p>
    <w:p>
      <w:bookmarkStart w:id="13" w:name="topic13"/>
      <w:pPr>
        <w:pStyle w:val="Heading1"/>
      </w:pPr>
      <w:r>
        <w:t>Troubleshooting</w:t>
      </w:r>
      <w:bookmarkEnd w:id="13"/>
    </w:p>
    <w:p>
      <w:r>
        <w:t>I cannot move or resize a pad. Check whether Lock layout is enabled for the current workspace. Uncheck it to move, resize, or arrange pads.</w:t>
      </w:r>
    </w:p>
    <w:p>
      <w:r>
        <w:t>Search finds nothing. Check the scope and spelling. Current Pad needs a pad clicked in the current workspace. Try All Workspaces. Search matches text and titles, not Recently Deleted pads.</w:t>
      </w:r>
    </w:p>
    <w:p>
      <w:r>
        <w:t>My changes are not saving. Save an untitled document first. Check Settings if autosave is off. If the footer reports failure, read its details, check the document and backup locations, and retry Save or use Save As. Keep the app open while preserving unsaved work.</w:t>
      </w:r>
    </w:p>
    <w:p>
      <w:r>
        <w:t>My backup did not appear at the exact interval. Timed backups run on the next save after the interval. Use Backup Now for an immediate copy. Check Document Information for the active folder.</w:t>
      </w:r>
    </w:p>
    <w:p>
      <w:r>
        <w:t>I cannot find a document or note. Use Open or Recent Files for a document, Workspace List for a tab, Find for a pad, and Recently Deleted for removed pads. Use Restore from Backup for older saved copies or Recover Unsaved Work after an interrupted session.</w:t>
      </w:r>
    </w:p>
    <w:p>
      <w:r>
        <w:t>Multi-Pad says the file changed outside the app. Use Save As to preserve your edits separately, or reopen the document to read the external version. If a file is damaged, try another backup rather than overwriting it.</w:t>
      </w:r>
    </w:p>
    <w:sectPr w:rsidR="00FC693F" w:rsidRPr="0006063C" w:rsidSect="00034616">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Multi-Pad Reference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Multi-Pad Reference Guide</dc:title>
  <dc:subject/>
  <dc:creator>NM Softworks</dc:creator>
  <cp:keywords/>
  <dc:description>generated by python-docx</dc:description>
  <cp:lastModifiedBy/>
  <cp:revision>1</cp:revision>
  <dcterms:created xsi:type="dcterms:W3CDTF">2013-12-23T23:15:00Z</dcterms:created>
  <dcterms:modified xsi:type="dcterms:W3CDTF">2013-12-23T23:15:00Z</dcterms:modified>
  <cp:category/>
</cp:coreProperties>
</file>